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5E9A" w:rsidRPr="00202CB5" w:rsidRDefault="007D5E9A" w:rsidP="007D5E9A">
      <w:pPr>
        <w:rPr>
          <w:b/>
          <w:bCs/>
          <w:iCs/>
          <w:lang w:val="x-none"/>
        </w:rPr>
      </w:pPr>
      <w:r w:rsidRPr="00202CB5">
        <w:rPr>
          <w:b/>
          <w:bCs/>
          <w:iCs/>
          <w:lang w:val="x-none"/>
        </w:rPr>
        <w:t>OBR</w:t>
      </w:r>
      <w:r w:rsidR="00D2479D">
        <w:rPr>
          <w:b/>
          <w:bCs/>
          <w:iCs/>
          <w:lang w:val="x-none"/>
        </w:rPr>
        <w:t>AZEC</w:t>
      </w:r>
      <w:r w:rsidRPr="00202CB5">
        <w:rPr>
          <w:b/>
          <w:bCs/>
          <w:iCs/>
        </w:rPr>
        <w:t xml:space="preserve"> </w:t>
      </w:r>
      <w:r w:rsidRPr="00202CB5">
        <w:rPr>
          <w:b/>
          <w:bCs/>
          <w:iCs/>
          <w:lang w:val="x-none"/>
        </w:rPr>
        <w:t>OVOJNICA</w:t>
      </w:r>
    </w:p>
    <w:p w:rsidR="007D5E9A" w:rsidRDefault="007D5E9A" w:rsidP="007D5E9A"/>
    <w:p w:rsidR="007D5E9A" w:rsidRPr="00202CB5" w:rsidRDefault="007D5E9A" w:rsidP="007D5E9A">
      <w:r w:rsidRPr="00202CB5">
        <w:t>PONUDNIK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Default="007D5E9A" w:rsidP="007D5E9A"/>
    <w:p w:rsidR="007D5E9A" w:rsidRDefault="007D5E9A" w:rsidP="007D5E9A"/>
    <w:p w:rsidR="007D5E9A" w:rsidRDefault="007D5E9A" w:rsidP="007D5E9A"/>
    <w:p w:rsidR="007D5E9A" w:rsidRDefault="007D5E9A" w:rsidP="007D5E9A"/>
    <w:p w:rsidR="007D5E9A" w:rsidRPr="00202CB5" w:rsidRDefault="007D5E9A" w:rsidP="007D5E9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195"/>
      </w:tblGrid>
      <w:tr w:rsidR="007D5E9A" w:rsidTr="001E6B95">
        <w:tc>
          <w:tcPr>
            <w:tcW w:w="6799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NE ODPIRAJ!</w:t>
            </w:r>
            <w:r w:rsidRPr="00202CB5">
              <w:rPr>
                <w:b/>
              </w:rPr>
              <w:tab/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r w:rsidRPr="00202CB5">
              <w:rPr>
                <w:b/>
              </w:rPr>
              <w:t>PONUDBA ZA JAVNO NAROČILO</w:t>
            </w:r>
          </w:p>
          <w:p w:rsidR="007D5E9A" w:rsidRDefault="00B857D9" w:rsidP="001E6B95">
            <w:r>
              <w:rPr>
                <w:b/>
              </w:rPr>
              <w:t>NADOMESTNA KOMUNIKACIJA</w:t>
            </w:r>
            <w:r w:rsidR="003D53D9">
              <w:rPr>
                <w:b/>
              </w:rPr>
              <w:t xml:space="preserve"> - NDK</w:t>
            </w:r>
          </w:p>
          <w:p w:rsidR="007D5E9A" w:rsidRDefault="007D5E9A" w:rsidP="001E6B95"/>
          <w:p w:rsidR="007D5E9A" w:rsidRDefault="007D5E9A" w:rsidP="001E6B95"/>
          <w:p w:rsidR="007D5E9A" w:rsidRDefault="007D5E9A" w:rsidP="001E6B95">
            <w:r w:rsidRPr="00202CB5">
              <w:tab/>
            </w:r>
          </w:p>
        </w:tc>
        <w:tc>
          <w:tcPr>
            <w:tcW w:w="7195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VLOŽIŠČE</w:t>
            </w:r>
            <w:r>
              <w:rPr>
                <w:b/>
              </w:rPr>
              <w:t>:</w:t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UNIVERZITETNI REHABILITACIJSKI INŠTITUT REPUBLIKE SLOVENIJE SOČA</w:t>
            </w: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LINHARTOVA CESTA 51</w:t>
            </w:r>
          </w:p>
          <w:p w:rsidR="007D5E9A" w:rsidRDefault="007D5E9A" w:rsidP="001E6B95">
            <w:r w:rsidRPr="00202CB5">
              <w:rPr>
                <w:b/>
              </w:rPr>
              <w:t>1000 LJUBLJAN</w:t>
            </w:r>
            <w:r>
              <w:rPr>
                <w:b/>
              </w:rPr>
              <w:t>A</w:t>
            </w:r>
          </w:p>
        </w:tc>
      </w:tr>
    </w:tbl>
    <w:p w:rsidR="000E63B2" w:rsidRDefault="007D5E9A">
      <w:bookmarkStart w:id="0" w:name="_Hlk46308992"/>
      <w:r w:rsidRPr="00202CB5">
        <w:rPr>
          <w:b/>
        </w:rPr>
        <w:tab/>
      </w:r>
      <w:r w:rsidRPr="00202CB5">
        <w:rPr>
          <w:b/>
        </w:rPr>
        <w:tab/>
      </w:r>
      <w:bookmarkEnd w:id="0"/>
    </w:p>
    <w:sectPr w:rsidR="000E63B2" w:rsidSect="007D5E9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5BC" w:rsidRDefault="00CE75BC" w:rsidP="00CE75BC">
      <w:pPr>
        <w:spacing w:after="0" w:line="240" w:lineRule="auto"/>
      </w:pPr>
      <w:r>
        <w:separator/>
      </w:r>
    </w:p>
  </w:endnote>
  <w:end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5BC" w:rsidRDefault="00CE75BC" w:rsidP="00CE75BC">
      <w:pPr>
        <w:spacing w:after="0" w:line="240" w:lineRule="auto"/>
      </w:pPr>
      <w:r>
        <w:separator/>
      </w:r>
    </w:p>
  </w:footnote>
  <w:foot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75BC" w:rsidRPr="00CE75BC" w:rsidRDefault="00CE75BC">
    <w:pPr>
      <w:pStyle w:val="Glava"/>
      <w:rPr>
        <w:i/>
        <w:iCs/>
      </w:rPr>
    </w:pPr>
    <w:r w:rsidRPr="00CE75BC">
      <w:rPr>
        <w:i/>
        <w:iCs/>
      </w:rPr>
      <w:t>460-1/2025</w:t>
    </w:r>
    <w:r w:rsidRPr="00477A15">
      <w:rPr>
        <w:i/>
        <w:iCs/>
      </w:rPr>
      <w:t>-</w:t>
    </w:r>
    <w:r w:rsidR="003D53D9">
      <w:rPr>
        <w:i/>
        <w:iCs/>
      </w:rPr>
      <w:t>6</w:t>
    </w:r>
    <w:r w:rsidRPr="00477A15">
      <w:rPr>
        <w:i/>
        <w:iCs/>
      </w:rPr>
      <w:t>/</w:t>
    </w:r>
    <w:r w:rsidR="003D53D9">
      <w:rPr>
        <w:i/>
        <w:iCs/>
      </w:rPr>
      <w:t>4</w:t>
    </w:r>
    <w:r w:rsidR="00477A15" w:rsidRPr="00477A15">
      <w:rPr>
        <w:i/>
        <w:iCs/>
      </w:rPr>
      <w:t xml:space="preserve"> - </w:t>
    </w:r>
    <w:r w:rsidR="00477A15" w:rsidRPr="00477A15">
      <w:rPr>
        <w:rFonts w:cstheme="minorHAnsi"/>
        <w:bCs/>
        <w:i/>
        <w:iCs/>
      </w:rPr>
      <w:t>Nabava opreme in storitev za program nadomestne komunikacije – NDK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A"/>
    <w:rsid w:val="000E63B2"/>
    <w:rsid w:val="003D53D9"/>
    <w:rsid w:val="00477A15"/>
    <w:rsid w:val="007163DE"/>
    <w:rsid w:val="007D5E9A"/>
    <w:rsid w:val="00A32971"/>
    <w:rsid w:val="00AB5407"/>
    <w:rsid w:val="00B857D9"/>
    <w:rsid w:val="00CE75BC"/>
    <w:rsid w:val="00D2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6CC0C"/>
  <w15:chartTrackingRefBased/>
  <w15:docId w15:val="{AC0DC352-1370-4BEB-9BAE-44B00C23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E9A"/>
  </w:style>
  <w:style w:type="paragraph" w:styleId="Naslov1">
    <w:name w:val="heading 1"/>
    <w:basedOn w:val="Navaden"/>
    <w:next w:val="Navaden"/>
    <w:link w:val="Naslov1Znak"/>
    <w:uiPriority w:val="9"/>
    <w:qFormat/>
    <w:rsid w:val="007D5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E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E9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E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E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E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E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E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E9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E9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E9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E9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7D5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75BC"/>
  </w:style>
  <w:style w:type="paragraph" w:styleId="Noga">
    <w:name w:val="footer"/>
    <w:basedOn w:val="Navaden"/>
    <w:link w:val="Nog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4</cp:revision>
  <dcterms:created xsi:type="dcterms:W3CDTF">2025-03-13T10:53:00Z</dcterms:created>
  <dcterms:modified xsi:type="dcterms:W3CDTF">2025-03-13T11:03:00Z</dcterms:modified>
</cp:coreProperties>
</file>